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F6826" w14:textId="7789585E" w:rsidR="009936D9" w:rsidRDefault="006E6DA4" w:rsidP="00D35D49">
      <w:pPr>
        <w:rPr>
          <w:b/>
          <w:bCs/>
        </w:rPr>
      </w:pPr>
      <w:r w:rsidRPr="006E6DA4">
        <w:drawing>
          <wp:anchor distT="0" distB="0" distL="114300" distR="114300" simplePos="0" relativeHeight="251658240" behindDoc="0" locked="0" layoutInCell="1" allowOverlap="1" wp14:anchorId="4D3EDDE0" wp14:editId="0CA1E777">
            <wp:simplePos x="0" y="0"/>
            <wp:positionH relativeFrom="column">
              <wp:posOffset>5154295</wp:posOffset>
            </wp:positionH>
            <wp:positionV relativeFrom="paragraph">
              <wp:posOffset>63500</wp:posOffset>
            </wp:positionV>
            <wp:extent cx="1130935" cy="1102995"/>
            <wp:effectExtent l="0" t="0" r="0" b="1905"/>
            <wp:wrapSquare wrapText="bothSides"/>
            <wp:docPr id="1665929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92929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04AC76" w14:textId="6FCE24AC" w:rsidR="009936D9" w:rsidRDefault="009936D9" w:rsidP="00D35D49">
      <w:pPr>
        <w:rPr>
          <w:b/>
          <w:bCs/>
        </w:rPr>
      </w:pPr>
    </w:p>
    <w:p w14:paraId="5250AC98" w14:textId="5AFEAEEB" w:rsidR="00D35D49" w:rsidRPr="00A56285" w:rsidRDefault="00D03326" w:rsidP="00D35D49">
      <w:pPr>
        <w:rPr>
          <w:b/>
          <w:bCs/>
          <w:sz w:val="22"/>
          <w:szCs w:val="22"/>
        </w:rPr>
      </w:pPr>
      <w:r w:rsidRPr="00A56285">
        <w:rPr>
          <w:b/>
          <w:bCs/>
          <w:sz w:val="22"/>
          <w:szCs w:val="22"/>
        </w:rPr>
        <w:t xml:space="preserve">RE: </w:t>
      </w:r>
      <w:r w:rsidR="00D35D49" w:rsidRPr="00A56285">
        <w:rPr>
          <w:b/>
          <w:bCs/>
          <w:sz w:val="22"/>
          <w:szCs w:val="22"/>
        </w:rPr>
        <w:t>Parents not receiving emails from Arbor.</w:t>
      </w:r>
    </w:p>
    <w:p w14:paraId="43AA0C19" w14:textId="002C66D6" w:rsidR="00D35D49" w:rsidRPr="00A56285" w:rsidRDefault="009936D9" w:rsidP="00D35D49">
      <w:pPr>
        <w:rPr>
          <w:sz w:val="22"/>
          <w:szCs w:val="22"/>
        </w:rPr>
      </w:pPr>
      <w:r w:rsidRPr="00A56285">
        <w:rPr>
          <w:sz w:val="22"/>
          <w:szCs w:val="22"/>
        </w:rPr>
        <w:t>Dear parents,</w:t>
      </w:r>
    </w:p>
    <w:p w14:paraId="440EFBA4" w14:textId="33A01E2E" w:rsidR="00E653C6" w:rsidRPr="00A56285" w:rsidRDefault="009936D9" w:rsidP="00D35D49">
      <w:pPr>
        <w:rPr>
          <w:sz w:val="22"/>
          <w:szCs w:val="22"/>
        </w:rPr>
      </w:pPr>
      <w:r w:rsidRPr="00A56285">
        <w:rPr>
          <w:sz w:val="22"/>
          <w:szCs w:val="22"/>
        </w:rPr>
        <w:t>There continue to be ongoing issues regarding the receipt of emails from Arbor. This is not localised to our school and is affecting many across the island.</w:t>
      </w:r>
      <w:r w:rsidR="00CD71B0">
        <w:rPr>
          <w:sz w:val="22"/>
          <w:szCs w:val="22"/>
        </w:rPr>
        <w:t xml:space="preserve"> </w:t>
      </w:r>
      <w:r w:rsidR="00E653C6" w:rsidRPr="00A56285">
        <w:rPr>
          <w:sz w:val="22"/>
          <w:szCs w:val="22"/>
        </w:rPr>
        <w:t xml:space="preserve">It is believed that certain email systems are particularly affected and </w:t>
      </w:r>
      <w:r w:rsidR="00CD71B0">
        <w:rPr>
          <w:sz w:val="22"/>
          <w:szCs w:val="22"/>
        </w:rPr>
        <w:t xml:space="preserve">therefore </w:t>
      </w:r>
      <w:r w:rsidR="00CD71B0" w:rsidRPr="00A56285">
        <w:rPr>
          <w:sz w:val="22"/>
          <w:szCs w:val="22"/>
        </w:rPr>
        <w:t>require</w:t>
      </w:r>
      <w:r w:rsidR="00CD71B0">
        <w:rPr>
          <w:sz w:val="22"/>
          <w:szCs w:val="22"/>
        </w:rPr>
        <w:t xml:space="preserve">s </w:t>
      </w:r>
      <w:r w:rsidR="00E653C6" w:rsidRPr="00A56285">
        <w:rPr>
          <w:sz w:val="22"/>
          <w:szCs w:val="22"/>
        </w:rPr>
        <w:t>users to give permission to receive emails.</w:t>
      </w:r>
    </w:p>
    <w:p w14:paraId="3EF3AF68" w14:textId="7392F9C9" w:rsidR="00D35D49" w:rsidRPr="00A56285" w:rsidRDefault="00E653C6" w:rsidP="00D35D49">
      <w:pPr>
        <w:rPr>
          <w:sz w:val="22"/>
          <w:szCs w:val="22"/>
        </w:rPr>
      </w:pPr>
      <w:r w:rsidRPr="00A56285">
        <w:rPr>
          <w:sz w:val="22"/>
          <w:szCs w:val="22"/>
        </w:rPr>
        <w:t>If you have not been receiving the emails from school over the last week</w:t>
      </w:r>
      <w:r w:rsidR="00CE649D" w:rsidRPr="00A56285">
        <w:rPr>
          <w:sz w:val="22"/>
          <w:szCs w:val="22"/>
        </w:rPr>
        <w:t>, p</w:t>
      </w:r>
      <w:r w:rsidRPr="00A56285">
        <w:rPr>
          <w:sz w:val="22"/>
          <w:szCs w:val="22"/>
        </w:rPr>
        <w:t>lease find below the given instructions which will hopefully resolve the matter.</w:t>
      </w:r>
    </w:p>
    <w:p w14:paraId="426E4992" w14:textId="26FD4BD3" w:rsidR="00D35D49" w:rsidRPr="00A56285" w:rsidRDefault="00D35D49" w:rsidP="00D35D49">
      <w:pPr>
        <w:rPr>
          <w:sz w:val="22"/>
          <w:szCs w:val="22"/>
        </w:rPr>
      </w:pPr>
      <w:r w:rsidRPr="00A56285">
        <w:rPr>
          <w:b/>
          <w:bCs/>
          <w:sz w:val="22"/>
          <w:szCs w:val="22"/>
        </w:rPr>
        <w:t>Recommended Solution</w:t>
      </w:r>
      <w:r w:rsidR="001751DC" w:rsidRPr="00A56285">
        <w:rPr>
          <w:b/>
          <w:bCs/>
          <w:sz w:val="22"/>
          <w:szCs w:val="22"/>
        </w:rPr>
        <w:t xml:space="preserve"> (As given by Arbor)</w:t>
      </w:r>
      <w:r w:rsidRPr="00A56285">
        <w:rPr>
          <w:sz w:val="22"/>
          <w:szCs w:val="22"/>
        </w:rPr>
        <w:br/>
      </w:r>
      <w:r w:rsidR="001751DC" w:rsidRPr="00A56285">
        <w:rPr>
          <w:sz w:val="22"/>
          <w:szCs w:val="22"/>
        </w:rPr>
        <w:t>You will need</w:t>
      </w:r>
      <w:r w:rsidRPr="00A56285">
        <w:rPr>
          <w:sz w:val="22"/>
          <w:szCs w:val="22"/>
        </w:rPr>
        <w:t xml:space="preserve"> </w:t>
      </w:r>
      <w:r w:rsidR="001751DC" w:rsidRPr="00A56285">
        <w:rPr>
          <w:sz w:val="22"/>
          <w:szCs w:val="22"/>
        </w:rPr>
        <w:t xml:space="preserve">to add </w:t>
      </w:r>
      <w:r w:rsidRPr="00A56285">
        <w:rPr>
          <w:sz w:val="22"/>
          <w:szCs w:val="22"/>
        </w:rPr>
        <w:t>school’s domain</w:t>
      </w:r>
      <w:r w:rsidR="001751DC" w:rsidRPr="00A56285">
        <w:rPr>
          <w:sz w:val="22"/>
          <w:szCs w:val="22"/>
        </w:rPr>
        <w:t xml:space="preserve">/address </w:t>
      </w:r>
      <w:r w:rsidRPr="00A56285">
        <w:rPr>
          <w:sz w:val="22"/>
          <w:szCs w:val="22"/>
        </w:rPr>
        <w:t xml:space="preserve">to </w:t>
      </w:r>
      <w:r w:rsidR="001751DC" w:rsidRPr="00A56285">
        <w:rPr>
          <w:sz w:val="22"/>
          <w:szCs w:val="22"/>
        </w:rPr>
        <w:t>your</w:t>
      </w:r>
      <w:r w:rsidRPr="00A56285">
        <w:rPr>
          <w:sz w:val="22"/>
          <w:szCs w:val="22"/>
        </w:rPr>
        <w:t xml:space="preserve"> Safe Senders list. </w:t>
      </w:r>
      <w:r w:rsidRPr="00A56285">
        <w:rPr>
          <w:sz w:val="22"/>
          <w:szCs w:val="22"/>
        </w:rPr>
        <w:br/>
        <w:t> </w:t>
      </w:r>
      <w:r w:rsidRPr="00A56285">
        <w:rPr>
          <w:sz w:val="22"/>
          <w:szCs w:val="22"/>
        </w:rPr>
        <w:br/>
      </w:r>
      <w:r w:rsidRPr="00A56285">
        <w:rPr>
          <w:b/>
          <w:bCs/>
          <w:sz w:val="22"/>
          <w:szCs w:val="22"/>
        </w:rPr>
        <w:t>How to Add the Address</w:t>
      </w:r>
    </w:p>
    <w:p w14:paraId="1C093936" w14:textId="535F4688" w:rsidR="00D35D49" w:rsidRPr="00A56285" w:rsidRDefault="00D35D49" w:rsidP="00D35D49">
      <w:pPr>
        <w:numPr>
          <w:ilvl w:val="0"/>
          <w:numId w:val="1"/>
        </w:numPr>
        <w:rPr>
          <w:sz w:val="22"/>
          <w:szCs w:val="22"/>
        </w:rPr>
      </w:pPr>
      <w:r w:rsidRPr="00A56285">
        <w:rPr>
          <w:sz w:val="22"/>
          <w:szCs w:val="22"/>
        </w:rPr>
        <w:t>Sign in at outlook.live.com</w:t>
      </w:r>
      <w:r w:rsidR="00A56285" w:rsidRPr="00A56285">
        <w:rPr>
          <w:sz w:val="22"/>
          <w:szCs w:val="22"/>
        </w:rPr>
        <w:t xml:space="preserve"> or your relevant email system.</w:t>
      </w:r>
    </w:p>
    <w:p w14:paraId="28E497EC" w14:textId="7714A868" w:rsidR="00D35D49" w:rsidRPr="00A56285" w:rsidRDefault="00D35D49" w:rsidP="00D35D49">
      <w:pPr>
        <w:numPr>
          <w:ilvl w:val="0"/>
          <w:numId w:val="1"/>
        </w:numPr>
        <w:rPr>
          <w:sz w:val="22"/>
          <w:szCs w:val="22"/>
        </w:rPr>
      </w:pPr>
      <w:r w:rsidRPr="00A56285">
        <w:rPr>
          <w:sz w:val="22"/>
          <w:szCs w:val="22"/>
        </w:rPr>
        <w:t>Click the Settings gear icon (top right) → View all Outlook settings.</w:t>
      </w:r>
    </w:p>
    <w:p w14:paraId="64A50143" w14:textId="2F4E8316" w:rsidR="00D35D49" w:rsidRPr="00A56285" w:rsidRDefault="00D35D49" w:rsidP="00D35D49">
      <w:pPr>
        <w:numPr>
          <w:ilvl w:val="0"/>
          <w:numId w:val="1"/>
        </w:numPr>
        <w:rPr>
          <w:sz w:val="22"/>
          <w:szCs w:val="22"/>
        </w:rPr>
      </w:pPr>
      <w:r w:rsidRPr="00A56285">
        <w:rPr>
          <w:sz w:val="22"/>
          <w:szCs w:val="22"/>
        </w:rPr>
        <w:t xml:space="preserve">Go to </w:t>
      </w:r>
      <w:r w:rsidRPr="00A56285">
        <w:rPr>
          <w:b/>
          <w:bCs/>
          <w:sz w:val="22"/>
          <w:szCs w:val="22"/>
        </w:rPr>
        <w:t>Mail &gt; Junk email</w:t>
      </w:r>
      <w:r w:rsidRPr="00A56285">
        <w:rPr>
          <w:sz w:val="22"/>
          <w:szCs w:val="22"/>
        </w:rPr>
        <w:t>.</w:t>
      </w:r>
    </w:p>
    <w:p w14:paraId="292E60F3" w14:textId="6CABF4D9" w:rsidR="00D35D49" w:rsidRPr="00A56285" w:rsidRDefault="00D35D49" w:rsidP="00D35D49">
      <w:pPr>
        <w:numPr>
          <w:ilvl w:val="0"/>
          <w:numId w:val="1"/>
        </w:numPr>
        <w:rPr>
          <w:sz w:val="22"/>
          <w:szCs w:val="22"/>
        </w:rPr>
      </w:pPr>
      <w:r w:rsidRPr="00A56285">
        <w:rPr>
          <w:sz w:val="22"/>
          <w:szCs w:val="22"/>
        </w:rPr>
        <w:t xml:space="preserve">Under Safe senders and domains, click </w:t>
      </w:r>
      <w:r w:rsidRPr="00A56285">
        <w:rPr>
          <w:b/>
          <w:bCs/>
          <w:sz w:val="22"/>
          <w:szCs w:val="22"/>
        </w:rPr>
        <w:t>+ Add safe sender</w:t>
      </w:r>
      <w:r w:rsidRPr="00A56285">
        <w:rPr>
          <w:sz w:val="22"/>
          <w:szCs w:val="22"/>
        </w:rPr>
        <w:t>.</w:t>
      </w:r>
    </w:p>
    <w:p w14:paraId="734A1C8C" w14:textId="5202BECA" w:rsidR="00D35D49" w:rsidRPr="00A56285" w:rsidRDefault="00D35D49" w:rsidP="00D35D49">
      <w:pPr>
        <w:numPr>
          <w:ilvl w:val="0"/>
          <w:numId w:val="1"/>
        </w:numPr>
        <w:rPr>
          <w:sz w:val="22"/>
          <w:szCs w:val="22"/>
        </w:rPr>
      </w:pPr>
      <w:r w:rsidRPr="00A56285">
        <w:rPr>
          <w:sz w:val="22"/>
          <w:szCs w:val="22"/>
        </w:rPr>
        <w:t xml:space="preserve">Enter the school email address </w:t>
      </w:r>
      <w:r w:rsidRPr="00A56285">
        <w:rPr>
          <w:b/>
          <w:bCs/>
          <w:sz w:val="22"/>
          <w:szCs w:val="22"/>
        </w:rPr>
        <w:t>or the full domain</w:t>
      </w:r>
      <w:r w:rsidR="00DD3CC6" w:rsidRPr="00A56285">
        <w:rPr>
          <w:sz w:val="22"/>
          <w:szCs w:val="22"/>
        </w:rPr>
        <w:t xml:space="preserve"> (below)</w:t>
      </w:r>
    </w:p>
    <w:p w14:paraId="48D067DE" w14:textId="69CC719F" w:rsidR="00DD3CC6" w:rsidRPr="00A56285" w:rsidRDefault="00DD3CC6" w:rsidP="00DD3CC6">
      <w:pPr>
        <w:ind w:left="720"/>
        <w:rPr>
          <w:sz w:val="22"/>
          <w:szCs w:val="22"/>
        </w:rPr>
      </w:pPr>
      <w:hyperlink r:id="rId6" w:history="1">
        <w:r w:rsidRPr="00A56285">
          <w:rPr>
            <w:rStyle w:val="Hyperlink"/>
            <w:sz w:val="22"/>
            <w:szCs w:val="22"/>
          </w:rPr>
          <w:t>stmarysenquiries@sch.im</w:t>
        </w:r>
      </w:hyperlink>
      <w:r w:rsidRPr="00A56285">
        <w:rPr>
          <w:sz w:val="22"/>
          <w:szCs w:val="22"/>
        </w:rPr>
        <w:t xml:space="preserve"> </w:t>
      </w:r>
    </w:p>
    <w:p w14:paraId="7D3611A1" w14:textId="22A0E9F1" w:rsidR="00D35D49" w:rsidRPr="00A56285" w:rsidRDefault="00D35D49" w:rsidP="00D35D49">
      <w:pPr>
        <w:numPr>
          <w:ilvl w:val="0"/>
          <w:numId w:val="1"/>
        </w:numPr>
        <w:rPr>
          <w:sz w:val="22"/>
          <w:szCs w:val="22"/>
        </w:rPr>
      </w:pPr>
      <w:r w:rsidRPr="00A56285">
        <w:rPr>
          <w:sz w:val="22"/>
          <w:szCs w:val="22"/>
        </w:rPr>
        <w:t>Click OK or Save.</w:t>
      </w:r>
    </w:p>
    <w:p w14:paraId="04C13EC0" w14:textId="13134AA0" w:rsidR="007D04CB" w:rsidRDefault="00D35D49" w:rsidP="00D35D49">
      <w:r w:rsidRPr="00A56285">
        <w:rPr>
          <w:sz w:val="22"/>
          <w:szCs w:val="22"/>
        </w:rPr>
        <w:t> </w:t>
      </w:r>
      <w:r w:rsidRPr="00A56285">
        <w:rPr>
          <w:sz w:val="22"/>
          <w:szCs w:val="22"/>
        </w:rPr>
        <w:br/>
      </w:r>
      <w:r w:rsidRPr="00A56285">
        <w:rPr>
          <w:b/>
          <w:bCs/>
          <w:sz w:val="22"/>
          <w:szCs w:val="22"/>
        </w:rPr>
        <w:t>For Parents Using the Outlook Mobile App (iOS or Android)</w:t>
      </w:r>
      <w:r w:rsidRPr="00A56285">
        <w:rPr>
          <w:sz w:val="22"/>
          <w:szCs w:val="22"/>
        </w:rPr>
        <w:br/>
        <w:t xml:space="preserve">The Outlook app does not have a direct Safe Senders option. </w:t>
      </w:r>
      <w:r w:rsidRPr="00A56285">
        <w:rPr>
          <w:b/>
          <w:bCs/>
          <w:sz w:val="22"/>
          <w:szCs w:val="22"/>
        </w:rPr>
        <w:t>Best solution:</w:t>
      </w:r>
      <w:r w:rsidRPr="00A56285">
        <w:rPr>
          <w:sz w:val="22"/>
          <w:szCs w:val="22"/>
        </w:rPr>
        <w:t xml:space="preserve"> Open a browser on your phone, go to outlook.live.com, sign in, and follow the steps above. Changes will sync to the app.</w:t>
      </w:r>
      <w:r w:rsidRPr="00D35D49">
        <w:br/>
      </w:r>
      <w:r w:rsidRPr="00A56285">
        <w:rPr>
          <w:sz w:val="22"/>
          <w:szCs w:val="22"/>
        </w:rPr>
        <w:t> </w:t>
      </w:r>
      <w:r w:rsidRPr="00A56285">
        <w:rPr>
          <w:sz w:val="22"/>
          <w:szCs w:val="22"/>
        </w:rPr>
        <w:br/>
      </w:r>
      <w:r w:rsidR="00A56285" w:rsidRPr="00A56285">
        <w:rPr>
          <w:sz w:val="22"/>
          <w:szCs w:val="22"/>
        </w:rPr>
        <w:t>We hope that this will resolve the issues. It can take up to 24 hours once changed to be corrected.</w:t>
      </w:r>
      <w:r w:rsidRPr="00D35D49">
        <w:br/>
      </w:r>
    </w:p>
    <w:p w14:paraId="71DE35EC" w14:textId="07B47B60" w:rsidR="00CD71B0" w:rsidRDefault="00CD71B0" w:rsidP="00D35D49">
      <w:r>
        <w:t>Many thanks,</w:t>
      </w:r>
    </w:p>
    <w:p w14:paraId="0CA9FD7D" w14:textId="08D2D9F5" w:rsidR="00CD71B0" w:rsidRDefault="00CD71B0" w:rsidP="00D35D49">
      <w:r>
        <w:t>St Mary’s Team</w:t>
      </w:r>
      <w:r w:rsidR="006E6DA4" w:rsidRPr="006E6DA4">
        <w:rPr>
          <w:noProof/>
        </w:rPr>
        <w:t xml:space="preserve"> </w:t>
      </w:r>
    </w:p>
    <w:sectPr w:rsidR="00CD7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857ED"/>
    <w:multiLevelType w:val="multilevel"/>
    <w:tmpl w:val="A94C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8099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49"/>
    <w:rsid w:val="001751DC"/>
    <w:rsid w:val="002F1514"/>
    <w:rsid w:val="00503225"/>
    <w:rsid w:val="005042CD"/>
    <w:rsid w:val="006E6DA4"/>
    <w:rsid w:val="007D04CB"/>
    <w:rsid w:val="008B08C1"/>
    <w:rsid w:val="009936D9"/>
    <w:rsid w:val="00A56285"/>
    <w:rsid w:val="00C27B3D"/>
    <w:rsid w:val="00CD71B0"/>
    <w:rsid w:val="00CE649D"/>
    <w:rsid w:val="00D00141"/>
    <w:rsid w:val="00D03326"/>
    <w:rsid w:val="00D35D49"/>
    <w:rsid w:val="00DD3CC6"/>
    <w:rsid w:val="00E6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513EC"/>
  <w15:chartTrackingRefBased/>
  <w15:docId w15:val="{B7659E13-6522-49F1-879B-DB85F402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D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5D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marysenquiries@sch.i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aff647e-10de-4eb1-90e9-d05789ef2c02}" enabled="0" method="" siteId="{0aff647e-10de-4eb1-90e9-d05789ef2c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223</Words>
  <Characters>1171</Characters>
  <Application>Microsoft Office Word</Application>
  <DocSecurity>0</DocSecurity>
  <Lines>90</Lines>
  <Paragraphs>30</Paragraphs>
  <ScaleCrop>false</ScaleCrop>
  <Company>Isle of Man Government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Poole</dc:creator>
  <cp:keywords/>
  <dc:description/>
  <cp:lastModifiedBy>Sam Rotchell</cp:lastModifiedBy>
  <cp:revision>12</cp:revision>
  <cp:lastPrinted>2026-04-23T09:40:00Z</cp:lastPrinted>
  <dcterms:created xsi:type="dcterms:W3CDTF">2026-04-23T09:11:00Z</dcterms:created>
  <dcterms:modified xsi:type="dcterms:W3CDTF">2026-04-23T09:40:00Z</dcterms:modified>
</cp:coreProperties>
</file>